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77" w:rsidRDefault="00FA7344" w:rsidP="00D31D50">
      <w:pPr>
        <w:spacing w:line="22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21.65pt;margin-top:181.65pt;width:98.25pt;height:.05pt;flip:x;z-index:251660288" o:connectortype="straight" strokecolor="red" strokeweight="3pt"/>
        </w:pict>
      </w:r>
      <w:r w:rsidR="003C4077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2659380</wp:posOffset>
            </wp:positionH>
            <wp:positionV relativeFrom="paragraph">
              <wp:posOffset>1687830</wp:posOffset>
            </wp:positionV>
            <wp:extent cx="1668780" cy="2000250"/>
            <wp:effectExtent l="19050" t="0" r="7620" b="0"/>
            <wp:wrapNone/>
            <wp:docPr id="1" name="图片 1" descr="C:\Users\ADMINI~1\AppData\Local\Temp\WeChat Files\6d42536a7582a7608770415afb10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6d42536a7582a7608770415afb101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4077" w:rsidRPr="003C4077" w:rsidRDefault="00FA7344" w:rsidP="003C4077">
      <w:r>
        <w:rPr>
          <w:noProof/>
        </w:rPr>
        <w:pict>
          <v:rect id="_x0000_s1030" style="position:absolute;margin-left:380.4pt;margin-top:11.35pt;width:126.75pt;height:88.5pt;z-index:251663360">
            <v:textbox>
              <w:txbxContent>
                <w:p w:rsidR="003C4077" w:rsidRDefault="00A46733" w:rsidP="003C4077">
                  <w:r>
                    <w:t>LED D</w:t>
                  </w:r>
                  <w:r>
                    <w:rPr>
                      <w:rFonts w:hint="eastAsia"/>
                    </w:rPr>
                    <w:t>river</w:t>
                  </w:r>
                  <w:r>
                    <w:t xml:space="preserve"> </w:t>
                  </w:r>
                  <w:r w:rsidR="003C4077">
                    <w:rPr>
                      <w:rFonts w:hint="eastAsia"/>
                    </w:rPr>
                    <w:t>0-10VDIM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58.65pt;margin-top:19.6pt;width:112.5pt;height:61.5pt;z-index:251659264">
            <v:textbox>
              <w:txbxContent>
                <w:p w:rsidR="003C4077" w:rsidRDefault="00A46733">
                  <w:r>
                    <w:rPr>
                      <w:rFonts w:hint="eastAsia"/>
                    </w:rPr>
                    <w:t>L</w:t>
                  </w:r>
                  <w:r>
                    <w:t>ED C</w:t>
                  </w:r>
                  <w:r>
                    <w:rPr>
                      <w:rFonts w:hint="eastAsia"/>
                    </w:rPr>
                    <w:t>ontroller</w:t>
                  </w:r>
                </w:p>
              </w:txbxContent>
            </v:textbox>
          </v:rect>
        </w:pict>
      </w:r>
    </w:p>
    <w:p w:rsidR="003C4077" w:rsidRPr="003C4077" w:rsidRDefault="006435CD" w:rsidP="003C4077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4935855</wp:posOffset>
            </wp:positionH>
            <wp:positionV relativeFrom="paragraph">
              <wp:posOffset>201295</wp:posOffset>
            </wp:positionV>
            <wp:extent cx="1019175" cy="742950"/>
            <wp:effectExtent l="19050" t="0" r="9525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4077" w:rsidRPr="003C4077" w:rsidRDefault="003C4077" w:rsidP="003C4077"/>
    <w:p w:rsidR="003C4077" w:rsidRPr="003C4077" w:rsidRDefault="00FA7344" w:rsidP="003C4077">
      <w:r>
        <w:rPr>
          <w:noProof/>
        </w:rPr>
        <w:pict>
          <v:shape id="_x0000_s1028" type="#_x0000_t32" style="position:absolute;margin-left:121.65pt;margin-top:11.3pt;width:0;height:77.25pt;flip:y;z-index:251661312" o:connectortype="straight" strokecolor="red" strokeweight="3pt">
            <v:stroke endarrow="block"/>
          </v:shape>
        </w:pict>
      </w:r>
    </w:p>
    <w:p w:rsidR="003C4077" w:rsidRPr="003C4077" w:rsidRDefault="00FA7344" w:rsidP="003C4077">
      <w:r>
        <w:rPr>
          <w:noProof/>
        </w:rPr>
        <w:pict>
          <v:shape id="_x0000_s1033" type="#_x0000_t32" style="position:absolute;margin-left:433.65pt;margin-top:6.75pt;width:0;height:58.6pt;flip:y;z-index:251666432" o:connectortype="straight" strokecolor="red" strokeweight="3pt">
            <v:stroke endarrow="block"/>
          </v:shape>
        </w:pict>
      </w:r>
    </w:p>
    <w:p w:rsidR="003C4077" w:rsidRDefault="00FA7344" w:rsidP="003C4077">
      <w:r>
        <w:rPr>
          <w:noProof/>
        </w:rPr>
        <w:pict>
          <v:rect id="_x0000_s1031" style="position:absolute;margin-left:279.9pt;margin-top:8.25pt;width:55.5pt;height:81pt;z-index:251664384" filled="f" strokecolor="red" strokeweight="3pt"/>
        </w:pict>
      </w:r>
      <w:r>
        <w:rPr>
          <w:noProof/>
        </w:rPr>
        <w:pict>
          <v:rect id="_x0000_s1029" style="position:absolute;margin-left:219.9pt;margin-top:.75pt;width:55.5pt;height:81pt;z-index:251662336" filled="f" strokecolor="red" strokeweight="3pt"/>
        </w:pict>
      </w:r>
    </w:p>
    <w:p w:rsidR="008F7BE7" w:rsidRDefault="00FA7344" w:rsidP="008F7BE7">
      <w:pPr>
        <w:tabs>
          <w:tab w:val="left" w:pos="3030"/>
          <w:tab w:val="left" w:pos="7285"/>
          <w:tab w:val="left" w:pos="7770"/>
          <w:tab w:val="left" w:pos="9435"/>
        </w:tabs>
      </w:pPr>
      <w:r>
        <w:rPr>
          <w:noProof/>
        </w:rPr>
        <w:pict>
          <v:shape id="_x0000_s1032" type="#_x0000_t32" style="position:absolute;margin-left:335.4pt;margin-top:18.75pt;width:98.25pt;height:.05pt;flip:x;z-index:251665408" o:connectortype="straight" strokecolor="red" strokeweight="3pt"/>
        </w:pict>
      </w:r>
      <w:r w:rsidR="003C4077">
        <w:tab/>
      </w:r>
      <w:r w:rsidR="00BE0594">
        <w:t>6</w:t>
      </w:r>
      <w:r w:rsidR="003C4077">
        <w:rPr>
          <w:rFonts w:hint="eastAsia"/>
        </w:rPr>
        <w:t>P4C</w:t>
      </w:r>
      <w:r w:rsidR="008F7BE7">
        <w:tab/>
      </w:r>
      <w:r w:rsidR="008F7BE7">
        <w:rPr>
          <w:rFonts w:hint="eastAsia"/>
        </w:rPr>
        <w:t>6P</w:t>
      </w:r>
      <w:r w:rsidR="00473152">
        <w:t>4</w:t>
      </w:r>
      <w:r w:rsidR="008F7BE7">
        <w:rPr>
          <w:rFonts w:hint="eastAsia"/>
        </w:rPr>
        <w:t>C</w:t>
      </w:r>
      <w:r w:rsidR="008F7BE7">
        <w:tab/>
      </w:r>
      <w:r w:rsidR="008F7BE7">
        <w:tab/>
      </w:r>
    </w:p>
    <w:p w:rsidR="008F7BE7" w:rsidRPr="008F7BE7" w:rsidRDefault="008F7BE7" w:rsidP="008F7BE7"/>
    <w:p w:rsidR="008F7BE7" w:rsidRPr="008F7BE7" w:rsidRDefault="008F7BE7" w:rsidP="008F7BE7"/>
    <w:p w:rsidR="008F7BE7" w:rsidRPr="008F7BE7" w:rsidRDefault="008F7BE7" w:rsidP="008F7BE7"/>
    <w:p w:rsidR="008F7BE7" w:rsidRPr="008F7BE7" w:rsidRDefault="008F7BE7" w:rsidP="008F7BE7"/>
    <w:p w:rsidR="008F7BE7" w:rsidRPr="008F7BE7" w:rsidRDefault="008F7BE7" w:rsidP="008F7BE7"/>
    <w:p w:rsidR="006435CD" w:rsidRDefault="006435CD" w:rsidP="0066385F">
      <w:r>
        <w:rPr>
          <w:rFonts w:hint="eastAsia"/>
        </w:rPr>
        <w:t>一：</w:t>
      </w:r>
      <w:r w:rsidR="00A46733">
        <w:t>Individual control test</w:t>
      </w:r>
      <w:r>
        <w:rPr>
          <w:rFonts w:hint="eastAsia"/>
        </w:rPr>
        <w:t>：</w:t>
      </w:r>
    </w:p>
    <w:p w:rsidR="004358AB" w:rsidRDefault="00A46733" w:rsidP="00A46733">
      <w:pPr>
        <w:pStyle w:val="a5"/>
        <w:numPr>
          <w:ilvl w:val="0"/>
          <w:numId w:val="2"/>
        </w:numPr>
        <w:ind w:firstLineChars="0"/>
      </w:pPr>
      <w:r w:rsidRPr="00A46733">
        <w:t>controller connected to the power supply.</w:t>
      </w:r>
      <w:r w:rsidR="006435CD">
        <w:rPr>
          <w:rFonts w:hint="eastAsia"/>
        </w:rPr>
        <w:t>;</w:t>
      </w:r>
    </w:p>
    <w:p w:rsidR="006435CD" w:rsidRDefault="00A46733" w:rsidP="00A46733">
      <w:pPr>
        <w:pStyle w:val="a5"/>
        <w:numPr>
          <w:ilvl w:val="0"/>
          <w:numId w:val="2"/>
        </w:numPr>
        <w:ind w:firstLineChars="0"/>
      </w:pPr>
      <w:r w:rsidRPr="00A46733">
        <w:t xml:space="preserve">take out the network cable, </w:t>
      </w:r>
      <w:r w:rsidR="00BE0594" w:rsidRPr="00A46733">
        <w:t>large</w:t>
      </w:r>
      <w:bookmarkStart w:id="0" w:name="_GoBack"/>
      <w:bookmarkEnd w:id="0"/>
      <w:r w:rsidRPr="00A46733">
        <w:t xml:space="preserve"> head (</w:t>
      </w:r>
      <w:r w:rsidR="00BE0594">
        <w:t>6</w:t>
      </w:r>
      <w:r w:rsidRPr="00A46733">
        <w:t>P4C) connected to the controller, large head (6P4C) connected to the power DIMMING</w:t>
      </w:r>
      <w:r>
        <w:t xml:space="preserve"> (both ports can be connected)</w:t>
      </w:r>
      <w:r w:rsidR="006435CD">
        <w:rPr>
          <w:rFonts w:hint="eastAsia"/>
        </w:rPr>
        <w:t>;</w:t>
      </w:r>
    </w:p>
    <w:p w:rsidR="006435CD" w:rsidRDefault="00A46733" w:rsidP="00A46733">
      <w:pPr>
        <w:pStyle w:val="a5"/>
        <w:numPr>
          <w:ilvl w:val="0"/>
          <w:numId w:val="2"/>
        </w:numPr>
        <w:ind w:firstLineChars="0"/>
      </w:pPr>
      <w:r w:rsidRPr="00A46733">
        <w:t>Touch the LED item of the controller face screen, slide to the right to unlock, enter 0-100 in the keyboard, press OK, you can control the output status.</w:t>
      </w:r>
      <w:r w:rsidR="00307D62">
        <w:rPr>
          <w:rFonts w:hint="eastAsia"/>
        </w:rPr>
        <w:t>。</w:t>
      </w:r>
    </w:p>
    <w:p w:rsidR="00A46733" w:rsidRDefault="00A46733" w:rsidP="00A46733">
      <w:pPr>
        <w:pStyle w:val="a5"/>
        <w:numPr>
          <w:ilvl w:val="0"/>
          <w:numId w:val="2"/>
        </w:numPr>
        <w:ind w:firstLineChars="0"/>
      </w:pPr>
      <w:r w:rsidRPr="00A46733">
        <w:t>Control steps: on-off - 50% - 100%</w:t>
      </w:r>
    </w:p>
    <w:p w:rsidR="004054B1" w:rsidRDefault="00A46733" w:rsidP="00A46733">
      <w:pPr>
        <w:pStyle w:val="a5"/>
        <w:numPr>
          <w:ilvl w:val="0"/>
          <w:numId w:val="2"/>
        </w:numPr>
        <w:ind w:firstLineChars="0"/>
      </w:pPr>
      <w:r w:rsidRPr="00A46733">
        <w:t>Test completed, power knob adjusted to 100%, unplug the network cable, put away the controller.</w:t>
      </w:r>
      <w:r w:rsidR="004054B1">
        <w:rPr>
          <w:rFonts w:hint="eastAsia"/>
        </w:rPr>
        <w:t>。</w:t>
      </w:r>
    </w:p>
    <w:p w:rsidR="00EF2272" w:rsidRDefault="00EF2272" w:rsidP="00CC180B"/>
    <w:p w:rsidR="00EF2272" w:rsidRDefault="00EF2272" w:rsidP="00CC180B"/>
    <w:p w:rsidR="00EF2272" w:rsidRDefault="00EF2272" w:rsidP="00CC180B"/>
    <w:p w:rsidR="00EF2272" w:rsidRDefault="00EF2272" w:rsidP="00CC180B"/>
    <w:p w:rsidR="00EF2272" w:rsidRDefault="00EF2272" w:rsidP="00CC180B"/>
    <w:p w:rsidR="00EF2272" w:rsidRDefault="00EF2272" w:rsidP="00CC180B"/>
    <w:p w:rsidR="00CC180B" w:rsidRDefault="00FA7344" w:rsidP="00CC180B">
      <w:r>
        <w:rPr>
          <w:noProof/>
        </w:rPr>
        <w:pict>
          <v:rect id="_x0000_s1044" style="position:absolute;margin-left:663.15pt;margin-top:23.35pt;width:126.75pt;height:88.5pt;z-index:251677696">
            <v:textbox>
              <w:txbxContent>
                <w:p w:rsidR="00EF2272" w:rsidRDefault="00A46733" w:rsidP="00EF2272">
                  <w:r>
                    <w:t>LED D</w:t>
                  </w:r>
                  <w:r>
                    <w:rPr>
                      <w:rFonts w:hint="eastAsia"/>
                    </w:rPr>
                    <w:t xml:space="preserve">river </w:t>
                  </w:r>
                  <w:r w:rsidR="00EF2272">
                    <w:rPr>
                      <w:rFonts w:hint="eastAsia"/>
                    </w:rPr>
                    <w:t>0-10VDIM</w:t>
                  </w:r>
                  <w:r w:rsidR="00EF2272" w:rsidRPr="00EF2272">
                    <w:rPr>
                      <w:noProof/>
                    </w:rPr>
                    <w:drawing>
                      <wp:inline distT="0" distB="0" distL="0" distR="0">
                        <wp:extent cx="1019175" cy="742950"/>
                        <wp:effectExtent l="0" t="0" r="0" b="0"/>
                        <wp:docPr id="10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175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43" style="position:absolute;margin-left:531.15pt;margin-top:23.35pt;width:126.75pt;height:88.5pt;z-index:251676672">
            <v:textbox>
              <w:txbxContent>
                <w:p w:rsidR="00EF2272" w:rsidRDefault="00A46733" w:rsidP="00EF2272">
                  <w:r>
                    <w:t>LED D</w:t>
                  </w:r>
                  <w:r>
                    <w:rPr>
                      <w:rFonts w:hint="eastAsia"/>
                    </w:rPr>
                    <w:t>river</w:t>
                  </w:r>
                  <w:r>
                    <w:t xml:space="preserve"> </w:t>
                  </w:r>
                  <w:r w:rsidR="00EF2272">
                    <w:rPr>
                      <w:rFonts w:hint="eastAsia"/>
                    </w:rPr>
                    <w:t>0-10VDIM</w:t>
                  </w:r>
                  <w:r w:rsidR="00EF2272" w:rsidRPr="00EF2272">
                    <w:rPr>
                      <w:noProof/>
                    </w:rPr>
                    <w:drawing>
                      <wp:inline distT="0" distB="0" distL="0" distR="0">
                        <wp:extent cx="1019175" cy="742950"/>
                        <wp:effectExtent l="0" t="0" r="0" b="0"/>
                        <wp:docPr id="7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175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CC180B">
        <w:rPr>
          <w:rFonts w:hint="eastAsia"/>
        </w:rPr>
        <w:t>二：</w:t>
      </w:r>
      <w:r w:rsidR="00A46733" w:rsidRPr="00A46733">
        <w:t>Multi-way parallel vehicle control:</w:t>
      </w:r>
    </w:p>
    <w:p w:rsidR="004E267A" w:rsidRDefault="00FA7344" w:rsidP="00CC180B">
      <w:r>
        <w:rPr>
          <w:noProof/>
        </w:rPr>
        <w:pict>
          <v:shape id="_x0000_s1046" type="#_x0000_t32" style="position:absolute;margin-left:727.65pt;margin-top:61.25pt;width:.05pt;height:80.25pt;flip:y;z-index:251678720" o:connectortype="straight" strokecolor="red" strokeweight="3pt">
            <v:stroke endarrow="block"/>
          </v:shape>
        </w:pict>
      </w:r>
      <w:r>
        <w:rPr>
          <w:noProof/>
        </w:rPr>
        <w:pict>
          <v:shape id="_x0000_s1049" type="#_x0000_t32" style="position:absolute;margin-left:456.9pt;margin-top:141.5pt;width:270.75pt;height:.2pt;flip:x;z-index:251681792" o:connectortype="straight" strokecolor="red" strokeweight="3pt"/>
        </w:pict>
      </w:r>
      <w:r>
        <w:rPr>
          <w:noProof/>
        </w:rPr>
        <w:pict>
          <v:shape id="_x0000_s1048" type="#_x0000_t32" style="position:absolute;margin-left:456.9pt;margin-top:64.25pt;width:0;height:77.25pt;flip:y;z-index:251680768" o:connectortype="straight" strokecolor="red" strokeweight="3pt">
            <v:stroke endarrow="block"/>
          </v:shape>
        </w:pict>
      </w:r>
      <w:r>
        <w:rPr>
          <w:noProof/>
        </w:rPr>
        <w:pict>
          <v:shape id="_x0000_s1047" type="#_x0000_t32" style="position:absolute;margin-left:594.15pt;margin-top:62.75pt;width:0;height:77.25pt;flip:y;z-index:251679744" o:connectortype="straight" strokecolor="red" strokeweight="3pt">
            <v:stroke endarrow="block"/>
          </v:shape>
        </w:pict>
      </w:r>
      <w:r>
        <w:rPr>
          <w:noProof/>
        </w:rPr>
        <w:pict>
          <v:shape id="_x0000_s1041" type="#_x0000_t32" style="position:absolute;margin-left:347.4pt;margin-top:141.5pt;width:86.25pt;height:.1pt;flip:x;z-index:251674624" o:connectortype="straight" strokecolor="red" strokeweight="3pt"/>
        </w:pict>
      </w:r>
      <w:r>
        <w:rPr>
          <w:noProof/>
        </w:rPr>
        <w:pict>
          <v:shape id="_x0000_s1042" type="#_x0000_t32" style="position:absolute;margin-left:433.65pt;margin-top:64.25pt;width:0;height:77.25pt;flip:y;z-index:251675648" o:connectortype="straight" strokecolor="red" strokeweight="3pt">
            <v:stroke endarrow="block"/>
          </v:shape>
        </w:pict>
      </w:r>
      <w:r w:rsidR="00EF2272" w:rsidRPr="00EF2272">
        <w:rPr>
          <w:noProof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2811780</wp:posOffset>
            </wp:positionH>
            <wp:positionV relativeFrom="paragraph">
              <wp:posOffset>1177925</wp:posOffset>
            </wp:positionV>
            <wp:extent cx="1668780" cy="2000250"/>
            <wp:effectExtent l="19050" t="0" r="7620" b="0"/>
            <wp:wrapNone/>
            <wp:docPr id="3" name="图片 1" descr="C:\Users\ADMINI~1\AppData\Local\Temp\WeChat Files\6d42536a7582a7608770415afb10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6d42536a7582a7608770415afb101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40" style="position:absolute;margin-left:291.9pt;margin-top:107.75pt;width:55.5pt;height:81pt;z-index:251673600;mso-position-horizontal-relative:text;mso-position-vertical-relative:text" filled="f" strokecolor="red" strokeweight="3pt"/>
        </w:pict>
      </w:r>
      <w:r>
        <w:rPr>
          <w:noProof/>
        </w:rPr>
        <w:pict>
          <v:rect id="_x0000_s1039" style="position:absolute;margin-left:392.4pt;margin-top:-5.5pt;width:126.75pt;height:88.5pt;z-index:251672576;mso-position-horizontal-relative:text;mso-position-vertical-relative:text">
            <v:textbox>
              <w:txbxContent>
                <w:p w:rsidR="00EF2272" w:rsidRDefault="00A46733" w:rsidP="00EF2272">
                  <w:r>
                    <w:t>LED D</w:t>
                  </w:r>
                  <w:r>
                    <w:rPr>
                      <w:rFonts w:hint="eastAsia"/>
                    </w:rPr>
                    <w:t>river</w:t>
                  </w:r>
                  <w:r>
                    <w:t xml:space="preserve"> </w:t>
                  </w:r>
                  <w:r w:rsidR="00EF2272">
                    <w:rPr>
                      <w:rFonts w:hint="eastAsia"/>
                    </w:rPr>
                    <w:t>0-10VDIM</w:t>
                  </w:r>
                  <w:r w:rsidR="00EF2272" w:rsidRPr="00EF2272">
                    <w:rPr>
                      <w:noProof/>
                    </w:rPr>
                    <w:drawing>
                      <wp:inline distT="0" distB="0" distL="0" distR="0">
                        <wp:extent cx="1019175" cy="742950"/>
                        <wp:effectExtent l="0" t="0" r="0" b="0"/>
                        <wp:docPr id="4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175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231.9pt;margin-top:100.25pt;width:55.5pt;height:81pt;z-index:251671552;mso-position-horizontal-relative:text;mso-position-vertical-relative:text" filled="f" strokecolor="red" strokeweight="3pt"/>
        </w:pict>
      </w:r>
      <w:r>
        <w:rPr>
          <w:noProof/>
        </w:rPr>
        <w:pict>
          <v:shape id="_x0000_s1037" type="#_x0000_t32" style="position:absolute;margin-left:133.65pt;margin-top:64.25pt;width:0;height:77.25pt;flip:y;z-index:251670528;mso-position-horizontal-relative:text;mso-position-vertical-relative:text" o:connectortype="straight" strokecolor="red" strokeweight="3pt">
            <v:stroke endarrow="block"/>
          </v:shape>
        </w:pict>
      </w:r>
      <w:r>
        <w:rPr>
          <w:noProof/>
        </w:rPr>
        <w:pict>
          <v:shape id="_x0000_s1036" type="#_x0000_t32" style="position:absolute;margin-left:133.65pt;margin-top:141.5pt;width:98.25pt;height:.05pt;flip:x;z-index:251669504;mso-position-horizontal-relative:text;mso-position-vertical-relative:text" o:connectortype="straight" strokecolor="red" strokeweight="3pt"/>
        </w:pict>
      </w:r>
      <w:r>
        <w:rPr>
          <w:noProof/>
        </w:rPr>
        <w:pict>
          <v:rect id="_x0000_s1035" style="position:absolute;margin-left:70.65pt;margin-top:2.75pt;width:112.5pt;height:61.5pt;z-index:251668480;mso-position-horizontal-relative:text;mso-position-vertical-relative:text">
            <v:textbox>
              <w:txbxContent>
                <w:p w:rsidR="00EF2272" w:rsidRDefault="00A46733" w:rsidP="00EF2272">
                  <w:r>
                    <w:t>LED C</w:t>
                  </w:r>
                  <w:r>
                    <w:rPr>
                      <w:rFonts w:hint="eastAsia"/>
                    </w:rPr>
                    <w:t>ontroller</w:t>
                  </w:r>
                </w:p>
              </w:txbxContent>
            </v:textbox>
          </v:rect>
        </w:pict>
      </w:r>
    </w:p>
    <w:p w:rsidR="004E267A" w:rsidRPr="004E267A" w:rsidRDefault="004E267A" w:rsidP="004E267A"/>
    <w:p w:rsidR="004E267A" w:rsidRPr="004E267A" w:rsidRDefault="004E267A" w:rsidP="004E267A"/>
    <w:p w:rsidR="004E267A" w:rsidRPr="004E267A" w:rsidRDefault="004E267A" w:rsidP="004E267A"/>
    <w:p w:rsidR="004E267A" w:rsidRDefault="004E267A" w:rsidP="004E267A"/>
    <w:p w:rsidR="00CC180B" w:rsidRPr="004E267A" w:rsidRDefault="004E267A" w:rsidP="00A46733">
      <w:pPr>
        <w:tabs>
          <w:tab w:val="left" w:pos="9316"/>
          <w:tab w:val="left" w:pos="13035"/>
        </w:tabs>
      </w:pPr>
      <w:r>
        <w:tab/>
      </w:r>
      <w:r w:rsidR="00650B28">
        <w:rPr>
          <w:rFonts w:hint="eastAsia"/>
        </w:rPr>
        <w:t>RJ1</w:t>
      </w:r>
      <w:r w:rsidR="00473152">
        <w:t>1</w:t>
      </w:r>
      <w:r w:rsidR="00A46733" w:rsidRPr="00A46733">
        <w:t>network cable</w:t>
      </w:r>
      <w:r w:rsidR="00A46733">
        <w:rPr>
          <w:rFonts w:hint="eastAsia"/>
        </w:rPr>
        <w:t xml:space="preserve"> 6p4c     </w:t>
      </w:r>
      <w:r w:rsidR="00650B28">
        <w:rPr>
          <w:rFonts w:hint="eastAsia"/>
        </w:rPr>
        <w:t>RJ1</w:t>
      </w:r>
      <w:r w:rsidR="00473152">
        <w:t>1</w:t>
      </w:r>
      <w:r w:rsidR="00A46733" w:rsidRPr="00A46733">
        <w:t>network cable</w:t>
      </w:r>
      <w:r w:rsidR="00650B28">
        <w:rPr>
          <w:rFonts w:hint="eastAsia"/>
        </w:rPr>
        <w:t xml:space="preserve"> 6p4c</w:t>
      </w:r>
    </w:p>
    <w:sectPr w:rsidR="00CC180B" w:rsidRPr="004E267A" w:rsidSect="003C4077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344" w:rsidRDefault="00FA7344" w:rsidP="004E267A">
      <w:pPr>
        <w:spacing w:after="0"/>
      </w:pPr>
      <w:r>
        <w:separator/>
      </w:r>
    </w:p>
  </w:endnote>
  <w:endnote w:type="continuationSeparator" w:id="0">
    <w:p w:rsidR="00FA7344" w:rsidRDefault="00FA7344" w:rsidP="004E26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344" w:rsidRDefault="00FA7344" w:rsidP="004E267A">
      <w:pPr>
        <w:spacing w:after="0"/>
      </w:pPr>
      <w:r>
        <w:separator/>
      </w:r>
    </w:p>
  </w:footnote>
  <w:footnote w:type="continuationSeparator" w:id="0">
    <w:p w:rsidR="00FA7344" w:rsidRDefault="00FA7344" w:rsidP="004E26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05C7A"/>
    <w:multiLevelType w:val="hybridMultilevel"/>
    <w:tmpl w:val="5AE446F2"/>
    <w:lvl w:ilvl="0" w:tplc="40AEC7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 w15:restartNumberingAfterBreak="0">
    <w:nsid w:val="49A74A91"/>
    <w:multiLevelType w:val="hybridMultilevel"/>
    <w:tmpl w:val="809EBF3E"/>
    <w:lvl w:ilvl="0" w:tplc="872E67EE">
      <w:start w:val="1"/>
      <w:numFmt w:val="decimal"/>
      <w:lvlText w:val="%1，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307D62"/>
    <w:rsid w:val="00323B43"/>
    <w:rsid w:val="003708BC"/>
    <w:rsid w:val="003C4077"/>
    <w:rsid w:val="003D37D8"/>
    <w:rsid w:val="004054B1"/>
    <w:rsid w:val="00426133"/>
    <w:rsid w:val="004358AB"/>
    <w:rsid w:val="00473152"/>
    <w:rsid w:val="00487CAE"/>
    <w:rsid w:val="004E267A"/>
    <w:rsid w:val="0058255A"/>
    <w:rsid w:val="006435CD"/>
    <w:rsid w:val="00650B28"/>
    <w:rsid w:val="0066385F"/>
    <w:rsid w:val="00677A8D"/>
    <w:rsid w:val="008B5CB2"/>
    <w:rsid w:val="008B7726"/>
    <w:rsid w:val="008F7BE7"/>
    <w:rsid w:val="009060F9"/>
    <w:rsid w:val="00914060"/>
    <w:rsid w:val="00966583"/>
    <w:rsid w:val="00A031B1"/>
    <w:rsid w:val="00A24E30"/>
    <w:rsid w:val="00A46733"/>
    <w:rsid w:val="00B82208"/>
    <w:rsid w:val="00BE0594"/>
    <w:rsid w:val="00BE69E8"/>
    <w:rsid w:val="00CC180B"/>
    <w:rsid w:val="00D31D50"/>
    <w:rsid w:val="00D33DC5"/>
    <w:rsid w:val="00EA6C46"/>
    <w:rsid w:val="00EF2272"/>
    <w:rsid w:val="00FA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1"/>
        <o:r id="V:Rule2" type="connector" idref="#_x0000_s1036"/>
        <o:r id="V:Rule3" type="connector" idref="#_x0000_s1037"/>
        <o:r id="V:Rule4" type="connector" idref="#_x0000_s1047"/>
        <o:r id="V:Rule5" type="connector" idref="#_x0000_s1042"/>
        <o:r id="V:Rule6" type="connector" idref="#_x0000_s1028"/>
        <o:r id="V:Rule7" type="connector" idref="#_x0000_s1046"/>
        <o:r id="V:Rule8" type="connector" idref="#_x0000_s1049"/>
        <o:r id="V:Rule9" type="connector" idref="#_x0000_s1048"/>
        <o:r id="V:Rule10" type="connector" idref="#_x0000_s1032"/>
        <o:r id="V:Rule11" type="connector" idref="#_x0000_s1033"/>
        <o:r id="V:Rule12" type="connector" idref="#_x0000_s1027"/>
      </o:rules>
    </o:shapelayout>
  </w:shapeDefaults>
  <w:decimalSymbol w:val="."/>
  <w:listSeparator w:val=","/>
  <w14:docId w14:val="25206C8D"/>
  <w15:docId w15:val="{87E3C85A-213B-4A5A-9924-F805875E4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077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C4077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6435CD"/>
    <w:pPr>
      <w:ind w:firstLineChars="200" w:firstLine="420"/>
    </w:pPr>
  </w:style>
  <w:style w:type="paragraph" w:styleId="a6">
    <w:name w:val="header"/>
    <w:basedOn w:val="a"/>
    <w:link w:val="a7"/>
    <w:uiPriority w:val="99"/>
    <w:semiHidden/>
    <w:unhideWhenUsed/>
    <w:rsid w:val="004E267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sid w:val="004E267A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rsid w:val="004E267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semiHidden/>
    <w:rsid w:val="004E267A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DA966D5B741418D987DDDCF905B6A" ma:contentTypeVersion="17" ma:contentTypeDescription="Een nieuw document maken." ma:contentTypeScope="" ma:versionID="1c9a53d4874b1d71f6c814ee852eafc0">
  <xsd:schema xmlns:xsd="http://www.w3.org/2001/XMLSchema" xmlns:xs="http://www.w3.org/2001/XMLSchema" xmlns:p="http://schemas.microsoft.com/office/2006/metadata/properties" xmlns:ns2="bf0eb682-0ad3-40d7-939f-a38975d4879f" xmlns:ns3="e239ad37-3a26-4354-8df0-c6aa174b532b" targetNamespace="http://schemas.microsoft.com/office/2006/metadata/properties" ma:root="true" ma:fieldsID="b51ad068f687d2d5ea7eadd28763597c" ns2:_="" ns3:_="">
    <xsd:import namespace="bf0eb682-0ad3-40d7-939f-a38975d4879f"/>
    <xsd:import namespace="e239ad37-3a26-4354-8df0-c6aa174b53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eb682-0ad3-40d7-939f-a38975d48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b933d3d6-e6eb-4f00-9426-1d0e700a7d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9ad37-3a26-4354-8df0-c6aa174b532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190659d-aa56-4f7c-ac51-86ea08b4d991}" ma:internalName="TaxCatchAll" ma:showField="CatchAllData" ma:web="e239ad37-3a26-4354-8df0-c6aa174b53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54D097-25B4-41BF-920D-16109AE960FA}"/>
</file>

<file path=customXml/itemProps2.xml><?xml version="1.0" encoding="utf-8"?>
<ds:datastoreItem xmlns:ds="http://schemas.openxmlformats.org/officeDocument/2006/customXml" ds:itemID="{FF3FF5E7-DC26-4C10-ADD2-D7B3F87B3E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詹竣翔</cp:lastModifiedBy>
  <cp:revision>15</cp:revision>
  <dcterms:created xsi:type="dcterms:W3CDTF">2020-06-01T09:24:00Z</dcterms:created>
  <dcterms:modified xsi:type="dcterms:W3CDTF">2024-03-27T14:53:00Z</dcterms:modified>
</cp:coreProperties>
</file>